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CIK</w:t>
            </w:r>
          </w:p>
        </w:tc>
        <w:tc>
          <w:tcPr>
            <w:tcW w:w="35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0001554740</w:t>
            </w:r>
          </w:p>
        </w:tc>
        <w:tc>
          <w:tcPr>
            <w:tcW w:w="38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Filer CCC</w:t>
            </w:r>
          </w:p>
        </w:tc>
        <w:tc>
          <w:tcPr>
            <w:tcW w:w="352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XXXXXXXX</w:t>
            </w:r>
          </w:p>
        </w:tc>
        <w:tc>
          <w:tcPr>
            <w:tcW w:w="384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Is this a LIVE or TEST Filing?</w:t>
            </w:r>
          </w:p>
        </w:tc>
        <w:tc>
          <w:tcPr>
            <w:tcW w:w="352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LIVE   TEST</w:t>
            </w:r>
          </w:p>
        </w:tc>
        <w:tc>
          <w:tcPr>
            <w:tcW w:w="38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b w:val="1"/>
                <w:bCs w:val="1"/>
                <w:i w:val="1"/>
                <w:iCs w:val="1"/>
                <w:color w:val="auto"/>
                <w:w w:val="98"/>
              </w:rPr>
              <w:t>Submission Contact Information</w:t>
            </w:r>
          </w:p>
        </w:tc>
        <w:tc>
          <w:tcPr>
            <w:tcW w:w="352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w:t>
            </w:r>
          </w:p>
        </w:tc>
        <w:tc>
          <w:tcPr>
            <w:tcW w:w="352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52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E-Mail Address</w:t>
            </w:r>
          </w:p>
        </w:tc>
        <w:tc>
          <w:tcPr>
            <w:tcW w:w="352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835"/>
        </w:trPr>
        <w:tc>
          <w:tcPr>
            <w:tcW w:w="6520" w:type="dxa"/>
            <w:vAlign w:val="bottom"/>
            <w:gridSpan w:val="2"/>
          </w:tcPr>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tc>
        <w:tc>
          <w:tcPr>
            <w:tcW w:w="384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Name of Issuer</w:t>
            </w:r>
          </w:p>
        </w:tc>
        <w:tc>
          <w:tcPr>
            <w:tcW w:w="3520" w:type="dxa"/>
            <w:vAlign w:val="bottom"/>
          </w:tcPr>
          <w:p>
            <w:pPr>
              <w:spacing w:after="0"/>
              <w:rPr>
                <w:sz w:val="24"/>
                <w:szCs w:val="24"/>
                <w:color w:val="auto"/>
              </w:rPr>
            </w:pPr>
          </w:p>
        </w:tc>
        <w:tc>
          <w:tcPr>
            <w:tcW w:w="38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PEDEVCO CORP</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SEC File Number</w:t>
            </w:r>
          </w:p>
        </w:tc>
        <w:tc>
          <w:tcPr>
            <w:tcW w:w="3520" w:type="dxa"/>
            <w:vAlign w:val="bottom"/>
          </w:tcPr>
          <w:p>
            <w:pPr>
              <w:spacing w:after="0"/>
              <w:rPr>
                <w:sz w:val="24"/>
                <w:szCs w:val="24"/>
                <w:color w:val="auto"/>
              </w:rPr>
            </w:pPr>
          </w:p>
        </w:tc>
        <w:tc>
          <w:tcPr>
            <w:tcW w:w="38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001-35922</w:t>
            </w:r>
          </w:p>
        </w:tc>
      </w:tr>
      <w:tr>
        <w:trPr>
          <w:trHeight w:val="258"/>
        </w:trPr>
        <w:tc>
          <w:tcPr>
            <w:tcW w:w="300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38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575 N. DAIRY ASHFORD</w:t>
            </w:r>
          </w:p>
        </w:tc>
      </w:tr>
      <w:tr>
        <w:trPr>
          <w:trHeight w:val="243"/>
        </w:trPr>
        <w:tc>
          <w:tcPr>
            <w:tcW w:w="300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3840" w:type="dxa"/>
            <w:vAlign w:val="bottom"/>
          </w:tcPr>
          <w:p>
            <w:pPr>
              <w:ind w:left="780"/>
              <w:spacing w:after="0" w:line="243" w:lineRule="exact"/>
              <w:rPr>
                <w:sz w:val="20"/>
                <w:szCs w:val="20"/>
                <w:color w:val="auto"/>
              </w:rPr>
            </w:pPr>
            <w:r>
              <w:rPr>
                <w:rFonts w:ascii="Times New Roman" w:cs="Times New Roman" w:eastAsia="Times New Roman" w:hAnsi="Times New Roman"/>
                <w:sz w:val="22"/>
                <w:szCs w:val="22"/>
                <w:color w:val="auto"/>
                <w:w w:val="97"/>
              </w:rPr>
              <w:t>ENERGY CENTER II, SUITE 210</w:t>
            </w:r>
          </w:p>
        </w:tc>
      </w:tr>
      <w:tr>
        <w:trPr>
          <w:trHeight w:val="243"/>
        </w:trPr>
        <w:tc>
          <w:tcPr>
            <w:tcW w:w="3000" w:type="dxa"/>
            <w:vAlign w:val="bottom"/>
          </w:tcPr>
          <w:p>
            <w:pPr>
              <w:ind w:left="40"/>
              <w:spacing w:after="0" w:line="243" w:lineRule="exact"/>
              <w:rPr>
                <w:sz w:val="20"/>
                <w:szCs w:val="20"/>
                <w:color w:val="auto"/>
              </w:rPr>
            </w:pPr>
            <w:r>
              <w:rPr>
                <w:rFonts w:ascii="Times New Roman" w:cs="Times New Roman" w:eastAsia="Times New Roman" w:hAnsi="Times New Roman"/>
                <w:sz w:val="22"/>
                <w:szCs w:val="22"/>
                <w:color w:val="auto"/>
              </w:rPr>
              <w:t>Address of Issuer</w:t>
            </w:r>
          </w:p>
        </w:tc>
        <w:tc>
          <w:tcPr>
            <w:tcW w:w="3520" w:type="dxa"/>
            <w:vAlign w:val="bottom"/>
          </w:tcPr>
          <w:p>
            <w:pPr>
              <w:spacing w:after="0"/>
              <w:rPr>
                <w:sz w:val="21"/>
                <w:szCs w:val="21"/>
                <w:color w:val="auto"/>
              </w:rPr>
            </w:pPr>
          </w:p>
        </w:tc>
        <w:tc>
          <w:tcPr>
            <w:tcW w:w="3840" w:type="dxa"/>
            <w:vAlign w:val="bottom"/>
          </w:tcPr>
          <w:p>
            <w:pPr>
              <w:ind w:left="780"/>
              <w:spacing w:after="0" w:line="243" w:lineRule="exact"/>
              <w:rPr>
                <w:sz w:val="20"/>
                <w:szCs w:val="20"/>
                <w:color w:val="auto"/>
              </w:rPr>
            </w:pPr>
            <w:r>
              <w:rPr>
                <w:rFonts w:ascii="Times New Roman" w:cs="Times New Roman" w:eastAsia="Times New Roman" w:hAnsi="Times New Roman"/>
                <w:sz w:val="22"/>
                <w:szCs w:val="22"/>
                <w:color w:val="auto"/>
              </w:rPr>
              <w:t>HOUSTON</w:t>
            </w:r>
          </w:p>
        </w:tc>
      </w:tr>
      <w:tr>
        <w:trPr>
          <w:trHeight w:val="243"/>
        </w:trPr>
        <w:tc>
          <w:tcPr>
            <w:tcW w:w="300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3840" w:type="dxa"/>
            <w:vAlign w:val="bottom"/>
          </w:tcPr>
          <w:p>
            <w:pPr>
              <w:ind w:left="780"/>
              <w:spacing w:after="0" w:line="243" w:lineRule="exact"/>
              <w:rPr>
                <w:sz w:val="20"/>
                <w:szCs w:val="20"/>
                <w:color w:val="auto"/>
              </w:rPr>
            </w:pPr>
            <w:r>
              <w:rPr>
                <w:rFonts w:ascii="Times New Roman" w:cs="Times New Roman" w:eastAsia="Times New Roman" w:hAnsi="Times New Roman"/>
                <w:sz w:val="22"/>
                <w:szCs w:val="22"/>
                <w:color w:val="auto"/>
              </w:rPr>
              <w:t>TEXAS</w:t>
            </w:r>
          </w:p>
        </w:tc>
      </w:tr>
      <w:tr>
        <w:trPr>
          <w:trHeight w:val="282"/>
        </w:trPr>
        <w:tc>
          <w:tcPr>
            <w:tcW w:w="30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38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77079</w:t>
            </w:r>
          </w:p>
        </w:tc>
      </w:tr>
      <w:tr>
        <w:trPr>
          <w:trHeight w:val="297"/>
        </w:trPr>
        <w:tc>
          <w:tcPr>
            <w:tcW w:w="3000" w:type="dxa"/>
            <w:vAlign w:val="bottom"/>
          </w:tcPr>
          <w:p>
            <w:pPr>
              <w:ind w:left="40"/>
              <w:spacing w:after="0"/>
              <w:rPr>
                <w:sz w:val="20"/>
                <w:szCs w:val="20"/>
                <w:color w:val="auto"/>
              </w:rPr>
            </w:pPr>
            <w:r>
              <w:rPr>
                <w:rFonts w:ascii="Times New Roman" w:cs="Times New Roman" w:eastAsia="Times New Roman" w:hAnsi="Times New Roman"/>
                <w:sz w:val="22"/>
                <w:szCs w:val="22"/>
                <w:color w:val="auto"/>
              </w:rPr>
              <w:t>Phone</w:t>
            </w:r>
          </w:p>
        </w:tc>
        <w:tc>
          <w:tcPr>
            <w:tcW w:w="3520" w:type="dxa"/>
            <w:vAlign w:val="bottom"/>
          </w:tcPr>
          <w:p>
            <w:pPr>
              <w:spacing w:after="0"/>
              <w:rPr>
                <w:sz w:val="24"/>
                <w:szCs w:val="24"/>
                <w:color w:val="auto"/>
              </w:rPr>
            </w:pPr>
          </w:p>
        </w:tc>
        <w:tc>
          <w:tcPr>
            <w:tcW w:w="38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855-733-3826</w:t>
            </w:r>
          </w:p>
        </w:tc>
      </w:tr>
      <w:tr>
        <w:trPr>
          <w:trHeight w:val="297"/>
        </w:trPr>
        <w:tc>
          <w:tcPr>
            <w:tcW w:w="6520" w:type="dxa"/>
            <w:vAlign w:val="bottom"/>
            <w:gridSpan w:val="2"/>
          </w:tcPr>
          <w:p>
            <w:pPr>
              <w:ind w:left="40"/>
              <w:spacing w:after="0"/>
              <w:rPr>
                <w:sz w:val="20"/>
                <w:szCs w:val="20"/>
                <w:color w:val="auto"/>
              </w:rPr>
            </w:pPr>
            <w:r>
              <w:rPr>
                <w:rFonts w:ascii="Times New Roman" w:cs="Times New Roman" w:eastAsia="Times New Roman" w:hAnsi="Times New Roman"/>
                <w:sz w:val="22"/>
                <w:szCs w:val="22"/>
                <w:color w:val="auto"/>
              </w:rPr>
              <w:t>Name of Person for Whose Account the Securities are To Be Sold</w:t>
            </w:r>
          </w:p>
        </w:tc>
        <w:tc>
          <w:tcPr>
            <w:tcW w:w="3840" w:type="dxa"/>
            <w:vAlign w:val="bottom"/>
          </w:tcPr>
          <w:p>
            <w:pPr>
              <w:ind w:left="780"/>
              <w:spacing w:after="0"/>
              <w:rPr>
                <w:sz w:val="20"/>
                <w:szCs w:val="20"/>
                <w:color w:val="auto"/>
              </w:rPr>
            </w:pPr>
            <w:r>
              <w:rPr>
                <w:rFonts w:ascii="Times New Roman" w:cs="Times New Roman" w:eastAsia="Times New Roman" w:hAnsi="Times New Roman"/>
                <w:sz w:val="22"/>
                <w:szCs w:val="22"/>
                <w:color w:val="auto"/>
              </w:rPr>
              <w:t>Clark Moore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-3375660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-3375660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8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jc w:val="center"/>
              <w:ind w:left="112"/>
              <w:spacing w:after="0" w:line="243" w:lineRule="exact"/>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7"/>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Oppenheimer &amp; Co, Inc</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85 Broad St</w:t>
            </w:r>
          </w:p>
        </w:tc>
        <w:tc>
          <w:tcPr>
            <w:tcW w:w="1300" w:type="dxa"/>
            <w:vAlign w:val="bottom"/>
          </w:tcPr>
          <w:p>
            <w:pPr>
              <w:jc w:val="right"/>
              <w:ind w:right="532"/>
              <w:spacing w:after="0" w:line="243" w:lineRule="exact"/>
              <w:rPr>
                <w:sz w:val="20"/>
                <w:szCs w:val="20"/>
                <w:color w:val="auto"/>
              </w:rPr>
            </w:pPr>
            <w:r>
              <w:rPr>
                <w:rFonts w:ascii="Times New Roman" w:cs="Times New Roman" w:eastAsia="Times New Roman" w:hAnsi="Times New Roman"/>
                <w:sz w:val="22"/>
                <w:szCs w:val="22"/>
                <w:color w:val="auto"/>
              </w:rPr>
              <w:t>18797</w:t>
            </w:r>
          </w:p>
        </w:tc>
        <w:tc>
          <w:tcPr>
            <w:tcW w:w="1140" w:type="dxa"/>
            <w:vAlign w:val="bottom"/>
          </w:tcPr>
          <w:p>
            <w:pPr>
              <w:jc w:val="right"/>
              <w:ind w:right="72"/>
              <w:spacing w:after="0" w:line="243" w:lineRule="exact"/>
              <w:rPr>
                <w:sz w:val="20"/>
                <w:szCs w:val="20"/>
                <w:color w:val="auto"/>
              </w:rPr>
            </w:pPr>
            <w:r>
              <w:rPr>
                <w:rFonts w:ascii="Times New Roman" w:cs="Times New Roman" w:eastAsia="Times New Roman" w:hAnsi="Times New Roman"/>
                <w:sz w:val="22"/>
                <w:szCs w:val="22"/>
                <w:color w:val="auto"/>
              </w:rPr>
              <w:t>275793.34</w:t>
            </w: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New York  NY  10004</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0"/>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13301403</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06/30/2026   NYSE</w:t>
            </w:r>
          </w:p>
        </w:tc>
        <w:tc>
          <w:tcPr>
            <w:tcW w:w="0" w:type="dxa"/>
            <w:vAlign w:val="bottom"/>
          </w:tcPr>
          <w:p>
            <w:pPr>
              <w:spacing w:after="0"/>
              <w:rPr>
                <w:sz w:val="1"/>
                <w:szCs w:val="1"/>
                <w:color w:val="auto"/>
              </w:rPr>
            </w:pPr>
          </w:p>
        </w:tc>
      </w:tr>
    </w:tbl>
    <w:p>
      <w:pPr>
        <w:spacing w:after="0" w:line="442"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60" w:type="dxa"/>
        <w:tblCellMar>
          <w:top w:w="0" w:type="dxa"/>
          <w:left w:w="0" w:type="dxa"/>
          <w:bottom w:w="0" w:type="dxa"/>
          <w:right w:w="0" w:type="dxa"/>
        </w:tblCellMar>
      </w:tblPr>
      <w:tr>
        <w:trPr>
          <w:trHeight w:val="253"/>
        </w:trPr>
        <w:tc>
          <w:tcPr>
            <w:tcW w:w="116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7"/>
              </w:rPr>
              <w:t>Title of the</w:t>
            </w:r>
          </w:p>
        </w:tc>
        <w:tc>
          <w:tcPr>
            <w:tcW w:w="1220" w:type="dxa"/>
            <w:vAlign w:val="bottom"/>
          </w:tcPr>
          <w:p>
            <w:pPr>
              <w:ind w:left="18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8"/>
              </w:rPr>
              <w:t>Name of</w:t>
            </w:r>
          </w:p>
        </w:tc>
        <w:tc>
          <w:tcPr>
            <w:tcW w:w="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Amount of</w:t>
            </w:r>
          </w:p>
        </w:tc>
        <w:tc>
          <w:tcPr>
            <w:tcW w:w="11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6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5"/>
              </w:rPr>
              <w:t>Class</w:t>
            </w:r>
          </w:p>
        </w:tc>
        <w:tc>
          <w:tcPr>
            <w:tcW w:w="1220" w:type="dxa"/>
            <w:vAlign w:val="bottom"/>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18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80"/>
        <w:spacing w:after="0"/>
        <w:tabs>
          <w:tab w:leader="none" w:pos="592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10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34" w:lineRule="exact"/>
        <w:rPr>
          <w:sz w:val="20"/>
          <w:szCs w:val="20"/>
          <w:color w:val="auto"/>
        </w:rPr>
      </w:pPr>
    </w:p>
    <w:p>
      <w:pPr>
        <w:ind w:left="40"/>
        <w:spacing w:after="0"/>
        <w:tabs>
          <w:tab w:leader="none" w:pos="1500" w:val="left"/>
          <w:tab w:leader="none" w:pos="4260" w:val="left"/>
          <w:tab w:leader="none" w:pos="850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10/31/2025 Compensation</w:t>
      </w:r>
      <w:r>
        <w:rPr>
          <w:sz w:val="20"/>
          <w:szCs w:val="20"/>
          <w:color w:val="auto"/>
        </w:rPr>
        <w:tab/>
      </w:r>
      <w:r>
        <w:rPr>
          <w:rFonts w:ascii="Times New Roman" w:cs="Times New Roman" w:eastAsia="Times New Roman" w:hAnsi="Times New Roman"/>
          <w:sz w:val="22"/>
          <w:szCs w:val="22"/>
          <w:color w:val="auto"/>
        </w:rPr>
        <w:t xml:space="preserve">Issuer         </w:t>
      </w:r>
      <w:r>
        <w:rPr>
          <w:sz w:val="1"/>
          <w:szCs w:val="1"/>
          <w:color w:val="auto"/>
        </w:rPr>
        <w:drawing>
          <wp:inline distT="0" distB="0" distL="0" distR="0">
            <wp:extent cx="128270"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270"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18797</w:t>
      </w:r>
      <w:r>
        <w:rPr>
          <w:sz w:val="20"/>
          <w:szCs w:val="20"/>
          <w:color w:val="auto"/>
        </w:rPr>
        <w:tab/>
      </w:r>
      <w:r>
        <w:rPr>
          <w:rFonts w:ascii="Times New Roman" w:cs="Times New Roman" w:eastAsia="Times New Roman" w:hAnsi="Times New Roman"/>
          <w:sz w:val="21"/>
          <w:szCs w:val="21"/>
          <w:color w:val="auto"/>
        </w:rPr>
        <w:t>10/31/2025 n/a</w:t>
      </w:r>
    </w:p>
    <w:p>
      <w:pPr>
        <w:spacing w:after="0" w:line="27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Nothing to Report </w:t>
      </w:r>
      <w:r>
        <w:rPr>
          <w:sz w:val="1"/>
          <w:szCs w:val="1"/>
          <w:color w:val="auto"/>
        </w:rPr>
        <w:drawing>
          <wp:inline distT="0" distB="0" distL="0" distR="0">
            <wp:extent cx="128905" cy="128905"/>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ectPr>
          <w:pgSz w:w="11900" w:h="16838" w:orient="portrait"/>
          <w:cols w:equalWidth="0" w:num="1">
            <w:col w:w="11240"/>
          </w:cols>
          <w:pgMar w:left="320" w:top="108" w:right="339" w:bottom="1440" w:gutter="0" w:footer="0" w:header="0"/>
        </w:sectPr>
      </w:pP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Remarks</w:t>
      </w:r>
    </w:p>
    <w:p>
      <w:pPr>
        <w:spacing w:after="0" w:line="20" w:lineRule="exact"/>
        <w:rPr>
          <w:sz w:val="20"/>
          <w:szCs w:val="20"/>
          <w:color w:val="auto"/>
        </w:rPr>
      </w:pPr>
      <w:r>
        <w:rPr>
          <w:sz w:val="20"/>
          <w:szCs w:val="20"/>
          <w:color w:val="auto"/>
        </w:rPr>
        <w:br w:type="column"/>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POA on file, 6/30/26</w:t>
      </w:r>
    </w:p>
    <w:p>
      <w:pPr>
        <w:spacing w:after="0" w:line="56" w:lineRule="exact"/>
        <w:rPr>
          <w:sz w:val="20"/>
          <w:szCs w:val="20"/>
          <w:color w:val="auto"/>
        </w:rPr>
      </w:pPr>
    </w:p>
    <w:p>
      <w:pPr>
        <w:sectPr>
          <w:pgSz w:w="11900" w:h="16838" w:orient="portrait"/>
          <w:cols w:equalWidth="0" w:num="2">
            <w:col w:w="3960" w:space="720"/>
            <w:col w:w="6560"/>
          </w:cols>
          <w:pgMar w:left="320" w:top="10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1"/>
          <w:szCs w:val="21"/>
          <w:color w:val="auto"/>
        </w:rPr>
        <w:t>Date of Notice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1"/>
          <w:szCs w:val="21"/>
          <w:color w:val="auto"/>
        </w:rPr>
        <w:t>06/30/2026</w:t>
      </w:r>
    </w:p>
    <w:p>
      <w:pPr>
        <w:spacing w:after="0" w:line="50" w:lineRule="exact"/>
        <w:rPr>
          <w:sz w:val="20"/>
          <w:szCs w:val="20"/>
          <w:color w:val="auto"/>
        </w:rPr>
      </w:pPr>
    </w:p>
    <w:p>
      <w:pPr>
        <w:sectPr>
          <w:pgSz w:w="11900" w:h="16838" w:orient="portrait"/>
          <w:cols w:equalWidth="0" w:num="2">
            <w:col w:w="3960" w:space="720"/>
            <w:col w:w="6560"/>
          </w:cols>
          <w:pgMar w:left="320" w:top="108" w:right="339" w:bottom="1440" w:gutter="0" w:footer="0" w:header="0"/>
          <w:type w:val="continuous"/>
        </w:sectPr>
      </w:pPr>
    </w:p>
    <w:p>
      <w:pPr>
        <w:ind w:left="40"/>
        <w:spacing w:after="0"/>
        <w:rPr>
          <w:sz w:val="20"/>
          <w:szCs w:val="20"/>
          <w:color w:val="auto"/>
        </w:rPr>
      </w:pPr>
      <w:r>
        <w:rPr>
          <w:rFonts w:ascii="Times New Roman" w:cs="Times New Roman" w:eastAsia="Times New Roman" w:hAnsi="Times New Roman"/>
          <w:sz w:val="21"/>
          <w:szCs w:val="21"/>
          <w:b w:val="1"/>
          <w:bCs w:val="1"/>
          <w:i w:val="1"/>
          <w:iCs w:val="1"/>
          <w:color w:val="auto"/>
        </w:rPr>
        <w:t>ATTENTION:</w:t>
      </w:r>
    </w:p>
    <w:p>
      <w:pPr>
        <w:sectPr>
          <w:pgSz w:w="11900" w:h="16838" w:orient="portrait"/>
          <w:cols w:equalWidth="0" w:num="1">
            <w:col w:w="11240"/>
          </w:cols>
          <w:pgMar w:left="320" w:top="108" w:right="339" w:bottom="1440" w:gutter="0" w:footer="0" w:header="0"/>
          <w:type w:val="continuous"/>
        </w:sectPr>
      </w:pPr>
    </w:p>
    <w:p>
      <w:pPr>
        <w:spacing w:after="0" w:line="345"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15" w:lineRule="exact"/>
        <w:rPr>
          <w:sz w:val="20"/>
          <w:szCs w:val="20"/>
          <w:color w:val="auto"/>
        </w:rPr>
      </w:pPr>
    </w:p>
    <w:p>
      <w:pPr>
        <w:ind w:left="40"/>
        <w:spacing w:after="0"/>
        <w:tabs>
          <w:tab w:leader="none" w:pos="46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2"/>
          <w:szCs w:val="22"/>
          <w:color w:val="auto"/>
        </w:rPr>
        <w:t>Clark Moore</w:t>
      </w:r>
    </w:p>
    <w:p>
      <w:pPr>
        <w:spacing w:after="0" w:line="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2026-06-30T14:38:28Z</dcterms:created>
  <dcterms:modified xsi:type="dcterms:W3CDTF">2026-06-30T14:38:28Z</dcterms:modified>
</cp:coreProperties>
</file>